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8B" w:rsidRPr="0036157F" w:rsidRDefault="00C61F8B" w:rsidP="00C61F8B">
      <w:pPr>
        <w:pStyle w:val="Default"/>
        <w:jc w:val="center"/>
        <w:rPr>
          <w:b/>
        </w:rPr>
      </w:pPr>
      <w:r w:rsidRPr="0036157F">
        <w:rPr>
          <w:b/>
        </w:rPr>
        <w:t xml:space="preserve">Перечень документов, предоставляемых САМОЗАНЯТЫМ </w:t>
      </w:r>
    </w:p>
    <w:p w:rsidR="00C61F8B" w:rsidRDefault="00C61F8B" w:rsidP="00C61F8B">
      <w:pPr>
        <w:pStyle w:val="Default"/>
        <w:jc w:val="center"/>
      </w:pPr>
      <w:r w:rsidRPr="0036157F">
        <w:rPr>
          <w:b/>
        </w:rPr>
        <w:t xml:space="preserve">(налогоплательщик налога на профессиональный доход) для получения </w:t>
      </w:r>
      <w:proofErr w:type="spellStart"/>
      <w:r w:rsidRPr="0036157F">
        <w:rPr>
          <w:b/>
        </w:rPr>
        <w:t>микрозайма</w:t>
      </w:r>
      <w:proofErr w:type="spellEnd"/>
    </w:p>
    <w:p w:rsidR="00C61F8B" w:rsidRDefault="00C61F8B" w:rsidP="00C61F8B">
      <w:pPr>
        <w:pStyle w:val="Default"/>
      </w:pPr>
      <w:bookmarkStart w:id="0" w:name="_GoBack"/>
      <w:bookmarkEnd w:id="0"/>
    </w:p>
    <w:p w:rsidR="00C61F8B" w:rsidRPr="00326981" w:rsidRDefault="00C61F8B" w:rsidP="00C61F8B">
      <w:pPr>
        <w:pStyle w:val="Default"/>
      </w:pPr>
      <w:r w:rsidRPr="00326981">
        <w:t xml:space="preserve">1.  Анкета-заявление на предоставление </w:t>
      </w:r>
      <w:proofErr w:type="spellStart"/>
      <w:r w:rsidRPr="00326981">
        <w:t>микрозайма</w:t>
      </w:r>
      <w:proofErr w:type="spellEnd"/>
      <w:r w:rsidRPr="00326981">
        <w:t xml:space="preserve"> </w:t>
      </w:r>
      <w:proofErr w:type="spellStart"/>
      <w:r w:rsidRPr="00326981">
        <w:t>самозанятым</w:t>
      </w:r>
      <w:proofErr w:type="spellEnd"/>
      <w:r w:rsidRPr="00326981">
        <w:t>, по форме Фонда</w:t>
      </w:r>
    </w:p>
    <w:p w:rsidR="00C61F8B" w:rsidRPr="00326981" w:rsidRDefault="00C61F8B" w:rsidP="00C61F8B">
      <w:pPr>
        <w:pStyle w:val="Default"/>
      </w:pPr>
      <w:r w:rsidRPr="00326981">
        <w:t xml:space="preserve">2.  Копия паспорта </w:t>
      </w:r>
      <w:proofErr w:type="spellStart"/>
      <w:r w:rsidRPr="00326981">
        <w:t>самозанятого</w:t>
      </w:r>
      <w:proofErr w:type="spellEnd"/>
      <w:r w:rsidRPr="00326981">
        <w:t xml:space="preserve"> (все страницы), копия СНИЛС либо электронного документа,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в системе обязательного пенсионного страхования.</w:t>
      </w:r>
    </w:p>
    <w:p w:rsidR="00C61F8B" w:rsidRPr="00326981" w:rsidRDefault="00C61F8B" w:rsidP="00C61F8B">
      <w:pPr>
        <w:pStyle w:val="Default"/>
        <w:jc w:val="both"/>
      </w:pPr>
      <w:r w:rsidRPr="00326981">
        <w:t xml:space="preserve">3.  </w:t>
      </w:r>
      <w:proofErr w:type="gramStart"/>
      <w:r w:rsidRPr="00326981">
        <w:t xml:space="preserve">Копия паспорта супруга (супруги) </w:t>
      </w:r>
      <w:proofErr w:type="spellStart"/>
      <w:r w:rsidRPr="00326981">
        <w:t>самозанятого</w:t>
      </w:r>
      <w:proofErr w:type="spellEnd"/>
      <w:r w:rsidRPr="00326981">
        <w:t xml:space="preserve"> (при наличии супруга (супруги) (все страницы), копия СНИЛС либо электронного документа, подтверждающего регистрацию в системе индивидуального персонифицированного учета и содержащего сведения о страховом номере индивидуального лицевого счета в системе обязательного пенсионного страхования – в случае предоставления в залог имущества </w:t>
      </w:r>
      <w:proofErr w:type="spellStart"/>
      <w:r w:rsidRPr="00326981">
        <w:t>самозанятого</w:t>
      </w:r>
      <w:proofErr w:type="spellEnd"/>
      <w:proofErr w:type="gramEnd"/>
    </w:p>
    <w:p w:rsidR="00C61F8B" w:rsidRPr="00326981" w:rsidRDefault="00C61F8B" w:rsidP="00C61F8B">
      <w:pPr>
        <w:pStyle w:val="Default"/>
        <w:jc w:val="both"/>
      </w:pPr>
      <w:r w:rsidRPr="00326981">
        <w:t xml:space="preserve">4.  Справка о постановке на учет физического лица в качестве налогоплательщик налога на профессиональный доход (сформированная в электронной форме в мобильном приложении «Мой Налог» или в веб-кабинете «Мой Налог», подписанная электронной подписью ФНС РФ) </w:t>
      </w:r>
    </w:p>
    <w:p w:rsidR="00C61F8B" w:rsidRPr="00326981" w:rsidRDefault="00C61F8B" w:rsidP="00C61F8B">
      <w:pPr>
        <w:pStyle w:val="Default"/>
        <w:jc w:val="both"/>
      </w:pPr>
      <w:r w:rsidRPr="00326981">
        <w:t xml:space="preserve">5.  Справка о состоянии расчетов (доходах) по налогу на профессиональный доход (сформированная в электронной форме в мобильном приложении «Мой Налог» или в веб-кабинете «Мой Налог», подписанная электронной подписью ФНС РФ) </w:t>
      </w:r>
    </w:p>
    <w:p w:rsidR="00C61F8B" w:rsidRPr="00326981" w:rsidRDefault="00C61F8B" w:rsidP="00C61F8B">
      <w:pPr>
        <w:pStyle w:val="Default"/>
        <w:jc w:val="both"/>
      </w:pPr>
      <w:r w:rsidRPr="00326981">
        <w:t xml:space="preserve">6.  Копии документов, подтверждающих финансово-хозяйственную деятельность, а именно: договоры с поставщиками и покупателями, договоры аренды помещений, земли, свидетельства о праве собственности на имущество, соглашения о намерениях (при наличии) </w:t>
      </w:r>
    </w:p>
    <w:p w:rsidR="00C61F8B" w:rsidRPr="00326981" w:rsidRDefault="00C61F8B" w:rsidP="00C61F8B">
      <w:pPr>
        <w:pStyle w:val="Default"/>
        <w:jc w:val="both"/>
      </w:pPr>
      <w:r w:rsidRPr="00326981">
        <w:t xml:space="preserve">7.  Реквизиты счета/карты, заверенные Банком. </w:t>
      </w:r>
    </w:p>
    <w:p w:rsidR="00C61F8B" w:rsidRPr="00326981" w:rsidRDefault="00C61F8B" w:rsidP="00C61F8B">
      <w:pPr>
        <w:pStyle w:val="Default"/>
        <w:jc w:val="both"/>
        <w:rPr>
          <w:color w:val="auto"/>
        </w:rPr>
      </w:pPr>
      <w:r w:rsidRPr="00326981">
        <w:t xml:space="preserve">8.  </w:t>
      </w:r>
      <w:r w:rsidRPr="00326981">
        <w:rPr>
          <w:color w:val="auto"/>
        </w:rPr>
        <w:t xml:space="preserve">Документы на обеспечение по </w:t>
      </w:r>
      <w:proofErr w:type="spellStart"/>
      <w:r w:rsidRPr="00326981">
        <w:rPr>
          <w:color w:val="auto"/>
        </w:rPr>
        <w:t>микрозайму</w:t>
      </w:r>
      <w:proofErr w:type="spellEnd"/>
      <w:r w:rsidRPr="00326981">
        <w:rPr>
          <w:color w:val="auto"/>
        </w:rPr>
        <w:t xml:space="preserve"> в соответствие с Правилами</w:t>
      </w:r>
    </w:p>
    <w:p w:rsidR="00C61F8B" w:rsidRPr="00326981" w:rsidRDefault="00C61F8B" w:rsidP="00C61F8B">
      <w:pPr>
        <w:pStyle w:val="Default"/>
        <w:jc w:val="both"/>
        <w:rPr>
          <w:rFonts w:eastAsia="Times New Roman"/>
          <w:color w:val="auto"/>
          <w:lang w:eastAsia="ru-RU"/>
        </w:rPr>
      </w:pPr>
      <w:r w:rsidRPr="00326981">
        <w:rPr>
          <w:color w:val="auto"/>
        </w:rPr>
        <w:t xml:space="preserve">9.  Справка, подтверждающая отсутствие задолженности по налогам и сборам на дату обращения, выданная не ранее 30 календарных дней до даты подачи документов в Фонд </w:t>
      </w:r>
    </w:p>
    <w:p w:rsidR="00C61F8B" w:rsidRPr="00326981" w:rsidRDefault="00C61F8B" w:rsidP="00C61F8B">
      <w:pPr>
        <w:pStyle w:val="Default"/>
        <w:jc w:val="both"/>
        <w:rPr>
          <w:rFonts w:eastAsia="Times New Roman"/>
          <w:lang w:eastAsia="ru-RU"/>
        </w:rPr>
      </w:pPr>
      <w:r w:rsidRPr="00326981">
        <w:rPr>
          <w:rFonts w:eastAsia="Times New Roman"/>
          <w:color w:val="auto"/>
          <w:lang w:eastAsia="ru-RU"/>
        </w:rPr>
        <w:t>10. Справка обслуживающего банка  о наличии (отсутствии) ссудной задолженности,  оборотах за последние 6 месяцев (с ежемесячной разбивкой), о характере кредитной</w:t>
      </w:r>
      <w:r w:rsidRPr="00326981">
        <w:rPr>
          <w:rFonts w:eastAsia="Times New Roman"/>
          <w:lang w:eastAsia="ru-RU"/>
        </w:rPr>
        <w:t xml:space="preserve"> истории, картотеки №2, претензий к счету при наличии</w:t>
      </w:r>
    </w:p>
    <w:p w:rsidR="00C61F8B" w:rsidRPr="00326981" w:rsidRDefault="00C61F8B" w:rsidP="00C61F8B">
      <w:pPr>
        <w:pStyle w:val="Default"/>
        <w:jc w:val="both"/>
        <w:rPr>
          <w:rFonts w:eastAsia="Times New Roman"/>
          <w:lang w:eastAsia="ru-RU"/>
        </w:rPr>
      </w:pPr>
      <w:r w:rsidRPr="00326981">
        <w:rPr>
          <w:rFonts w:eastAsia="Times New Roman"/>
          <w:lang w:eastAsia="ru-RU"/>
        </w:rPr>
        <w:t xml:space="preserve">11. </w:t>
      </w:r>
      <w:r w:rsidRPr="00326981">
        <w:t xml:space="preserve">Действующие кредитные договора,  договора залогов, договора поручительств и предоставленном имущественном </w:t>
      </w:r>
      <w:proofErr w:type="gramStart"/>
      <w:r w:rsidRPr="00326981">
        <w:t>залоге</w:t>
      </w:r>
      <w:proofErr w:type="gramEnd"/>
      <w:r w:rsidRPr="00326981">
        <w:t xml:space="preserve"> по обязательствам третьих лиц </w:t>
      </w:r>
      <w:r w:rsidRPr="00326981">
        <w:rPr>
          <w:b/>
        </w:rPr>
        <w:t xml:space="preserve"> при наличии (копии) </w:t>
      </w:r>
      <w:r w:rsidRPr="00326981">
        <w:t xml:space="preserve"> и справки о состоянии задолженности</w:t>
      </w:r>
      <w:r w:rsidRPr="00326981">
        <w:rPr>
          <w:b/>
        </w:rPr>
        <w:t xml:space="preserve"> (оригинал)</w:t>
      </w:r>
      <w:r w:rsidRPr="00326981">
        <w:t>.</w:t>
      </w:r>
    </w:p>
    <w:p w:rsidR="00C61F8B" w:rsidRPr="00326981" w:rsidRDefault="00C61F8B" w:rsidP="00C61F8B">
      <w:pPr>
        <w:pStyle w:val="Default"/>
        <w:jc w:val="both"/>
        <w:rPr>
          <w:rFonts w:eastAsia="Times New Roman"/>
          <w:lang w:eastAsia="ru-RU"/>
        </w:rPr>
      </w:pPr>
      <w:r w:rsidRPr="00326981">
        <w:rPr>
          <w:rFonts w:eastAsia="Times New Roman"/>
          <w:lang w:eastAsia="ru-RU"/>
        </w:rPr>
        <w:t xml:space="preserve">12. </w:t>
      </w:r>
      <w:r w:rsidRPr="00326981">
        <w:t xml:space="preserve">Технико-экономическое обоснование </w:t>
      </w:r>
      <w:proofErr w:type="spellStart"/>
      <w:r w:rsidRPr="00326981">
        <w:t>микрозайма</w:t>
      </w:r>
      <w:proofErr w:type="spellEnd"/>
      <w:r w:rsidRPr="00326981">
        <w:t xml:space="preserve"> </w:t>
      </w:r>
      <w:r w:rsidRPr="00326981">
        <w:rPr>
          <w:rFonts w:eastAsia="Times New Roman"/>
          <w:i/>
          <w:lang w:eastAsia="ru-RU"/>
        </w:rPr>
        <w:t>(форма прилагается),</w:t>
      </w:r>
      <w:r w:rsidRPr="00326981">
        <w:rPr>
          <w:rFonts w:eastAsia="Times New Roman"/>
          <w:b/>
          <w:i/>
          <w:lang w:eastAsia="ru-RU"/>
        </w:rPr>
        <w:t xml:space="preserve"> </w:t>
      </w:r>
      <w:r w:rsidRPr="00326981">
        <w:rPr>
          <w:rFonts w:eastAsia="Times New Roman"/>
          <w:lang w:eastAsia="ru-RU"/>
        </w:rPr>
        <w:t xml:space="preserve"> бизнес-план (при наличии)</w:t>
      </w:r>
    </w:p>
    <w:p w:rsidR="00C61F8B" w:rsidRPr="003A175A" w:rsidRDefault="00C61F8B" w:rsidP="00C61F8B">
      <w:pPr>
        <w:pStyle w:val="Default"/>
        <w:jc w:val="both"/>
        <w:rPr>
          <w:color w:val="FF0000"/>
        </w:rPr>
      </w:pPr>
      <w:r w:rsidRPr="00326981">
        <w:rPr>
          <w:rFonts w:eastAsia="Times New Roman"/>
          <w:lang w:eastAsia="ru-RU"/>
        </w:rPr>
        <w:t xml:space="preserve">13. </w:t>
      </w:r>
      <w:proofErr w:type="gramStart"/>
      <w:r w:rsidRPr="00326981">
        <w:rPr>
          <w:rFonts w:eastAsia="Times New Roman"/>
          <w:lang w:eastAsia="ru-RU"/>
        </w:rPr>
        <w:t xml:space="preserve">Иные документы, подтверждающие наличие дополнительных доходов </w:t>
      </w:r>
      <w:proofErr w:type="spellStart"/>
      <w:r w:rsidRPr="00326981">
        <w:rPr>
          <w:rFonts w:eastAsia="Times New Roman"/>
          <w:lang w:eastAsia="ru-RU"/>
        </w:rPr>
        <w:t>Самозанятого</w:t>
      </w:r>
      <w:proofErr w:type="spellEnd"/>
      <w:r w:rsidRPr="00326981">
        <w:rPr>
          <w:rFonts w:eastAsia="Times New Roman"/>
          <w:lang w:eastAsia="ru-RU"/>
        </w:rPr>
        <w:t xml:space="preserve">, при наличии (например, </w:t>
      </w:r>
      <w:r w:rsidRPr="00326981">
        <w:t xml:space="preserve">справка о доходах физического лица 2-НДФЛ за последние 6 месяцев; </w:t>
      </w:r>
      <w:r w:rsidRPr="00326981">
        <w:rPr>
          <w:rFonts w:eastAsia="Times New Roman"/>
          <w:lang w:eastAsia="ru-RU"/>
        </w:rPr>
        <w:t xml:space="preserve"> </w:t>
      </w:r>
      <w:r w:rsidRPr="00326981">
        <w:t xml:space="preserve">копия трудовой книжки, заверенная по текущему месту работы; </w:t>
      </w:r>
      <w:r w:rsidRPr="00326981">
        <w:rPr>
          <w:rFonts w:eastAsia="Lucida Sans Unicode"/>
        </w:rPr>
        <w:t>справка, подтверждающая факт назначения пенсии (с обязательным указанием размера пенсии) за последние 6 месяцев, др.)</w:t>
      </w:r>
      <w:proofErr w:type="gramEnd"/>
    </w:p>
    <w:p w:rsidR="00C61F8B" w:rsidRDefault="00C61F8B" w:rsidP="00C61F8B">
      <w:pPr>
        <w:pStyle w:val="Default"/>
        <w:ind w:left="2124" w:firstLine="708"/>
      </w:pPr>
      <w:r>
        <w:t xml:space="preserve"> </w:t>
      </w:r>
    </w:p>
    <w:p w:rsidR="00942EB9" w:rsidRDefault="00C61F8B"/>
    <w:sectPr w:rsidR="0094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8B"/>
    <w:rsid w:val="001309D2"/>
    <w:rsid w:val="00AC14AE"/>
    <w:rsid w:val="00C6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1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1F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2022-05-04T06:16:00Z</dcterms:created>
  <dcterms:modified xsi:type="dcterms:W3CDTF">2022-05-04T06:17:00Z</dcterms:modified>
</cp:coreProperties>
</file>